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6" w:rsidRPr="00C6557B" w:rsidRDefault="002A1AE6" w:rsidP="002A1AE6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57B">
        <w:rPr>
          <w:rFonts w:ascii="Times New Roman" w:eastAsia="Times New Roman" w:hAnsi="Times New Roman" w:cs="Times New Roman"/>
          <w:b/>
          <w:sz w:val="24"/>
          <w:szCs w:val="24"/>
        </w:rPr>
        <w:t>Федоточкина Юлия Александровна</w:t>
      </w:r>
    </w:p>
    <w:p w:rsidR="002A1AE6" w:rsidRPr="00A320F9" w:rsidRDefault="002A1AE6" w:rsidP="002A1AE6">
      <w:pPr>
        <w:shd w:val="clear" w:color="auto" w:fill="FFFFFF"/>
        <w:spacing w:after="0" w:line="249" w:lineRule="atLeast"/>
        <w:rPr>
          <w:rFonts w:ascii="Verdana" w:eastAsia="Times New Roman" w:hAnsi="Verdana" w:cs="Tahoma"/>
          <w:color w:val="6B0096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2A1AE6" w:rsidRPr="00C6557B" w:rsidTr="005428E0">
        <w:tc>
          <w:tcPr>
            <w:tcW w:w="2426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574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2A1AE6" w:rsidRPr="00C6557B" w:rsidTr="005428E0">
        <w:tc>
          <w:tcPr>
            <w:tcW w:w="2426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574" w:type="pct"/>
            <w:hideMark/>
          </w:tcPr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Default="002A1AE6" w:rsidP="0054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1AE6" w:rsidRPr="00A320F9" w:rsidRDefault="002A1AE6" w:rsidP="0054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574" w:type="pct"/>
          </w:tcPr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 дошкольной образовательной организации</w:t>
            </w:r>
          </w:p>
        </w:tc>
      </w:tr>
      <w:tr w:rsidR="002A1AE6" w:rsidRPr="00C6557B" w:rsidTr="005428E0">
        <w:tc>
          <w:tcPr>
            <w:tcW w:w="2426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574" w:type="pct"/>
            <w:hideMark/>
          </w:tcPr>
          <w:p w:rsidR="002A1AE6" w:rsidRPr="0083179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 дошкольной образовательной организации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Default="002A1AE6" w:rsidP="0054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574" w:type="pct"/>
          </w:tcPr>
          <w:p w:rsidR="002A1AE6" w:rsidRPr="00216694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66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21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 квалификационная</w:t>
            </w:r>
          </w:p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 должности «Музыкальный руководитель»</w:t>
            </w:r>
          </w:p>
        </w:tc>
      </w:tr>
      <w:tr w:rsidR="002A1AE6" w:rsidRPr="00C6557B" w:rsidTr="005428E0">
        <w:tc>
          <w:tcPr>
            <w:tcW w:w="2426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574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574" w:type="pct"/>
          </w:tcPr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</w:t>
            </w: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74" w:type="pct"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94">
              <w:rPr>
                <w:rFonts w:ascii="Times New Roman" w:eastAsia="Times New Roman" w:hAnsi="Times New Roman" w:cs="Times New Roman"/>
                <w:sz w:val="24"/>
                <w:szCs w:val="24"/>
              </w:rPr>
              <w:t>2021г. «Профессиональная деятельность музыкального руководителя в дошкольной образовательной организации»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</w:t>
            </w: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 работы</w:t>
            </w:r>
          </w:p>
        </w:tc>
        <w:tc>
          <w:tcPr>
            <w:tcW w:w="2574" w:type="pct"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2A1AE6" w:rsidRPr="00C6557B" w:rsidTr="005428E0">
        <w:tc>
          <w:tcPr>
            <w:tcW w:w="2426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574" w:type="pct"/>
            <w:hideMark/>
          </w:tcPr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</w:tr>
      <w:tr w:rsidR="002A1AE6" w:rsidRPr="00C6557B" w:rsidTr="005428E0">
        <w:tc>
          <w:tcPr>
            <w:tcW w:w="2426" w:type="pct"/>
          </w:tcPr>
          <w:p w:rsidR="002A1AE6" w:rsidRPr="00B7432B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Преподаваемые учебные предметы, курсы,</w:t>
            </w:r>
          </w:p>
          <w:p w:rsidR="002A1AE6" w:rsidRPr="00A320F9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574" w:type="pct"/>
          </w:tcPr>
          <w:p w:rsidR="002A1AE6" w:rsidRDefault="002A1AE6" w:rsidP="0054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A02A4" w:rsidRPr="002A1AE6" w:rsidRDefault="00CA02A4" w:rsidP="002A1AE6">
      <w:bookmarkStart w:id="0" w:name="_GoBack"/>
      <w:bookmarkEnd w:id="0"/>
    </w:p>
    <w:sectPr w:rsidR="00CA02A4" w:rsidRPr="002A1AE6" w:rsidSect="0087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A4"/>
    <w:rsid w:val="002A1AE6"/>
    <w:rsid w:val="004A616A"/>
    <w:rsid w:val="007E4D62"/>
    <w:rsid w:val="008759D0"/>
    <w:rsid w:val="00C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0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2021-04-03T17:28:00Z</dcterms:created>
  <dcterms:modified xsi:type="dcterms:W3CDTF">2023-08-30T10:40:00Z</dcterms:modified>
</cp:coreProperties>
</file>